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D22728" w14:textId="6E430AB8" w:rsidR="00764C30" w:rsidRPr="00E15190" w:rsidRDefault="00C15CB9" w:rsidP="00E069A9">
      <w:pPr>
        <w:jc w:val="center"/>
      </w:pPr>
      <w:r w:rsidRPr="005F5C97">
        <w:rPr>
          <w:rFonts w:ascii="Helvetica" w:hAnsi="Helvetica"/>
          <w:noProof/>
          <w:sz w:val="20"/>
        </w:rPr>
        <w:drawing>
          <wp:inline distT="0" distB="0" distL="0" distR="0" wp14:anchorId="1CFF2876" wp14:editId="03BFF4D6">
            <wp:extent cx="1790700" cy="168592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0700" cy="1685925"/>
                    </a:xfrm>
                    <a:prstGeom prst="rect">
                      <a:avLst/>
                    </a:prstGeom>
                    <a:noFill/>
                  </pic:spPr>
                </pic:pic>
              </a:graphicData>
            </a:graphic>
          </wp:inline>
        </w:drawing>
      </w:r>
    </w:p>
    <w:p w14:paraId="0D1216D5" w14:textId="06D93C16" w:rsidR="00647538" w:rsidRDefault="005A47E8" w:rsidP="00E069A9">
      <w:pPr>
        <w:pStyle w:val="berschrift1"/>
        <w:spacing w:line="260" w:lineRule="atLeast"/>
        <w:ind w:left="-709" w:firstLine="709"/>
        <w:rPr>
          <w:rFonts w:ascii="Arial" w:eastAsiaTheme="minorHAnsi" w:hAnsi="Arial" w:cs="Arial"/>
          <w:b/>
          <w:spacing w:val="8"/>
          <w:sz w:val="24"/>
          <w:szCs w:val="24"/>
        </w:rPr>
      </w:pPr>
      <w:r w:rsidRPr="00B100DE">
        <w:rPr>
          <w:rFonts w:ascii="Arial" w:eastAsiaTheme="minorHAnsi" w:hAnsi="Arial" w:cs="Arial"/>
          <w:b/>
          <w:spacing w:val="8"/>
          <w:sz w:val="24"/>
          <w:szCs w:val="24"/>
        </w:rPr>
        <w:t>Medienmitteilung</w:t>
      </w:r>
    </w:p>
    <w:p w14:paraId="0B5A9BEB" w14:textId="77777777" w:rsidR="0048611E" w:rsidRPr="0048611E" w:rsidRDefault="0048611E" w:rsidP="0048611E"/>
    <w:p w14:paraId="68225C38" w14:textId="77777777" w:rsidR="0048611E" w:rsidRPr="0048611E" w:rsidRDefault="0048611E" w:rsidP="003F5E0C">
      <w:pPr>
        <w:ind w:right="-291"/>
        <w:rPr>
          <w:rFonts w:ascii="Arial" w:hAnsi="Arial" w:cs="Arial"/>
          <w:b/>
          <w:sz w:val="24"/>
        </w:rPr>
      </w:pPr>
      <w:r w:rsidRPr="0048611E">
        <w:rPr>
          <w:rFonts w:ascii="Arial" w:hAnsi="Arial" w:cs="Arial"/>
          <w:b/>
          <w:sz w:val="24"/>
        </w:rPr>
        <w:t>Leben in Berggemeinden: Die 20. Ausgabe von «Bergwelten hautnah» ist erschienen</w:t>
      </w:r>
    </w:p>
    <w:p w14:paraId="37C6319D" w14:textId="545F53E5" w:rsidR="00404831" w:rsidRPr="0048611E" w:rsidRDefault="00404831" w:rsidP="003F5E0C">
      <w:pPr>
        <w:ind w:right="-291"/>
        <w:rPr>
          <w:rFonts w:ascii="Arial" w:hAnsi="Arial" w:cs="Arial"/>
          <w:szCs w:val="22"/>
        </w:rPr>
      </w:pPr>
      <w:r w:rsidRPr="0048611E">
        <w:rPr>
          <w:rFonts w:ascii="Arial" w:hAnsi="Arial" w:cs="Arial"/>
          <w:szCs w:val="22"/>
        </w:rPr>
        <w:t xml:space="preserve">Bereits zum 20. Mal stellt die Schweizer Patenschaft für Berggemeinden vier Talschaften und deren Besonderheiten bezüglich Menschen, Natur und Kultur vor. Dieses Mal sind es das </w:t>
      </w:r>
      <w:proofErr w:type="spellStart"/>
      <w:r w:rsidRPr="0048611E">
        <w:rPr>
          <w:rFonts w:ascii="Arial" w:hAnsi="Arial" w:cs="Arial"/>
          <w:szCs w:val="22"/>
        </w:rPr>
        <w:t>Misox</w:t>
      </w:r>
      <w:proofErr w:type="spellEnd"/>
      <w:r w:rsidRPr="0048611E">
        <w:rPr>
          <w:rFonts w:ascii="Arial" w:hAnsi="Arial" w:cs="Arial"/>
          <w:szCs w:val="22"/>
        </w:rPr>
        <w:t xml:space="preserve">, das </w:t>
      </w:r>
      <w:proofErr w:type="spellStart"/>
      <w:r w:rsidRPr="0048611E">
        <w:rPr>
          <w:rFonts w:ascii="Arial" w:hAnsi="Arial" w:cs="Arial"/>
          <w:szCs w:val="22"/>
        </w:rPr>
        <w:t>Aletschgebiet</w:t>
      </w:r>
      <w:proofErr w:type="spellEnd"/>
      <w:r w:rsidRPr="0048611E">
        <w:rPr>
          <w:rFonts w:ascii="Arial" w:hAnsi="Arial" w:cs="Arial"/>
          <w:szCs w:val="22"/>
        </w:rPr>
        <w:t xml:space="preserve">, das Val Mara und das </w:t>
      </w:r>
      <w:proofErr w:type="spellStart"/>
      <w:r w:rsidRPr="0048611E">
        <w:rPr>
          <w:rFonts w:ascii="Arial" w:hAnsi="Arial" w:cs="Arial"/>
          <w:szCs w:val="22"/>
        </w:rPr>
        <w:t>Vallon</w:t>
      </w:r>
      <w:proofErr w:type="spellEnd"/>
      <w:r w:rsidRPr="0048611E">
        <w:rPr>
          <w:rFonts w:ascii="Arial" w:hAnsi="Arial" w:cs="Arial"/>
          <w:szCs w:val="22"/>
        </w:rPr>
        <w:t xml:space="preserve"> de Saint-Imier – alles ganz unterschiedliche Täler, die viele spannende Geschichten bereithalten.</w:t>
      </w:r>
    </w:p>
    <w:p w14:paraId="496A142C" w14:textId="035BE621" w:rsidR="00404831" w:rsidRPr="0048611E" w:rsidRDefault="00404831" w:rsidP="003F5E0C">
      <w:pPr>
        <w:ind w:right="-291"/>
        <w:rPr>
          <w:rFonts w:ascii="Arial" w:hAnsi="Arial" w:cs="Arial"/>
          <w:szCs w:val="22"/>
        </w:rPr>
      </w:pPr>
      <w:r w:rsidRPr="0048611E">
        <w:rPr>
          <w:rFonts w:ascii="Arial" w:hAnsi="Arial" w:cs="Arial"/>
          <w:szCs w:val="22"/>
        </w:rPr>
        <w:t xml:space="preserve">Am Beispiel des </w:t>
      </w:r>
      <w:proofErr w:type="spellStart"/>
      <w:r w:rsidRPr="0048611E">
        <w:rPr>
          <w:rFonts w:ascii="Arial" w:hAnsi="Arial" w:cs="Arial"/>
          <w:szCs w:val="22"/>
        </w:rPr>
        <w:t>Misox</w:t>
      </w:r>
      <w:proofErr w:type="spellEnd"/>
      <w:r w:rsidRPr="0048611E">
        <w:rPr>
          <w:rFonts w:ascii="Arial" w:hAnsi="Arial" w:cs="Arial"/>
          <w:szCs w:val="22"/>
        </w:rPr>
        <w:t xml:space="preserve"> zeigt sich exemplarisch, wie vielfältig unsere Berggemeinden sind. Kultur, Geschichte und klimatische Einflüsse der Nord- und Südschweiz verbinden sich hier auf besondere Weise. Aber noch etwas zeigt sich im </w:t>
      </w:r>
      <w:proofErr w:type="spellStart"/>
      <w:r w:rsidRPr="0048611E">
        <w:rPr>
          <w:rFonts w:ascii="Arial" w:hAnsi="Arial" w:cs="Arial"/>
          <w:szCs w:val="22"/>
        </w:rPr>
        <w:t>Misox</w:t>
      </w:r>
      <w:proofErr w:type="spellEnd"/>
      <w:r w:rsidRPr="0048611E">
        <w:rPr>
          <w:rFonts w:ascii="Arial" w:hAnsi="Arial" w:cs="Arial"/>
          <w:szCs w:val="22"/>
        </w:rPr>
        <w:t xml:space="preserve">: wie schnell Idylle in Katastrophe umschlagen kann. Knapp zwei Jahre ist es her, dass </w:t>
      </w:r>
      <w:r w:rsidR="0048611E">
        <w:rPr>
          <w:rFonts w:ascii="Arial" w:hAnsi="Arial" w:cs="Arial"/>
          <w:szCs w:val="22"/>
        </w:rPr>
        <w:t xml:space="preserve">z.B. </w:t>
      </w:r>
      <w:r w:rsidRPr="0048611E">
        <w:rPr>
          <w:rFonts w:ascii="Arial" w:hAnsi="Arial" w:cs="Arial"/>
          <w:szCs w:val="22"/>
        </w:rPr>
        <w:t xml:space="preserve">in </w:t>
      </w:r>
      <w:proofErr w:type="spellStart"/>
      <w:r w:rsidRPr="0048611E">
        <w:rPr>
          <w:rFonts w:ascii="Arial" w:hAnsi="Arial" w:cs="Arial"/>
          <w:szCs w:val="22"/>
        </w:rPr>
        <w:t>Lostallo</w:t>
      </w:r>
      <w:proofErr w:type="spellEnd"/>
      <w:r w:rsidRPr="0048611E">
        <w:rPr>
          <w:rFonts w:ascii="Arial" w:hAnsi="Arial" w:cs="Arial"/>
          <w:szCs w:val="22"/>
        </w:rPr>
        <w:t xml:space="preserve"> ein Unwetter innert Kürze zahlreiche Häuser und Strassen zerstörte und drei Menschenleben forderte. Gemeinderat Moreno </w:t>
      </w:r>
      <w:proofErr w:type="spellStart"/>
      <w:r w:rsidRPr="0048611E">
        <w:rPr>
          <w:rFonts w:ascii="Arial" w:hAnsi="Arial" w:cs="Arial"/>
          <w:szCs w:val="22"/>
        </w:rPr>
        <w:t>Monticelli</w:t>
      </w:r>
      <w:proofErr w:type="spellEnd"/>
      <w:r w:rsidRPr="0048611E">
        <w:rPr>
          <w:rFonts w:ascii="Arial" w:hAnsi="Arial" w:cs="Arial"/>
          <w:szCs w:val="22"/>
        </w:rPr>
        <w:t xml:space="preserve"> sagt heute: «Wenn du das Engagement und die Hilfsbereitschaft so vieler Freiwilliger erlebt hast, sagst du dir: Beim nächsten Unwetter sind wir an der Reihe, anderen zu helfen.»</w:t>
      </w:r>
    </w:p>
    <w:p w14:paraId="0594C869" w14:textId="2C7911E2" w:rsidR="00404831" w:rsidRPr="0048611E" w:rsidRDefault="00404831" w:rsidP="003F5E0C">
      <w:pPr>
        <w:ind w:right="-291"/>
        <w:rPr>
          <w:rFonts w:ascii="Arial" w:hAnsi="Arial" w:cs="Arial"/>
          <w:szCs w:val="22"/>
        </w:rPr>
      </w:pPr>
      <w:r w:rsidRPr="0048611E">
        <w:rPr>
          <w:rFonts w:ascii="Arial" w:hAnsi="Arial" w:cs="Arial"/>
          <w:szCs w:val="22"/>
        </w:rPr>
        <w:t xml:space="preserve">Es sind genau diese Solidarität und der Zusammenhalt, die die Schweizer Patenschaft für Berggemeinden und ihre zahlreichen Spenderinnen und Spendern ausmachen. Man hilft, wo es eine Berggemeinde </w:t>
      </w:r>
      <w:r w:rsidR="005F3F74">
        <w:rPr>
          <w:rFonts w:ascii="Arial" w:hAnsi="Arial" w:cs="Arial"/>
          <w:szCs w:val="22"/>
        </w:rPr>
        <w:t>wegen</w:t>
      </w:r>
      <w:r w:rsidRPr="0048611E">
        <w:rPr>
          <w:rFonts w:ascii="Arial" w:hAnsi="Arial" w:cs="Arial"/>
          <w:szCs w:val="22"/>
        </w:rPr>
        <w:t xml:space="preserve"> fehlender Finanzen nicht alleine schafft. Es braucht Vorsorge und Nothilfe bei Katastrophen, aber auch Infrastruktur wie die Sanierung eines Schulhauses oder einer Strasse, damit die Bevölkerung die Bergtäler weiterhin bewohnen und beleben kann. </w:t>
      </w:r>
    </w:p>
    <w:p w14:paraId="37D91141" w14:textId="445C64CC" w:rsidR="00404831" w:rsidRPr="0048611E" w:rsidRDefault="00404831" w:rsidP="003F5E0C">
      <w:pPr>
        <w:ind w:right="-291"/>
        <w:rPr>
          <w:rFonts w:ascii="Arial" w:hAnsi="Arial" w:cs="Arial"/>
          <w:szCs w:val="22"/>
        </w:rPr>
      </w:pPr>
      <w:r w:rsidRPr="0048611E">
        <w:rPr>
          <w:rFonts w:ascii="Arial" w:hAnsi="Arial" w:cs="Arial"/>
          <w:szCs w:val="22"/>
        </w:rPr>
        <w:t xml:space="preserve">«Bergwelten hautnah» </w:t>
      </w:r>
      <w:r w:rsidR="005F3F74">
        <w:rPr>
          <w:rFonts w:ascii="Arial" w:hAnsi="Arial" w:cs="Arial"/>
          <w:szCs w:val="22"/>
        </w:rPr>
        <w:t xml:space="preserve">bringt </w:t>
      </w:r>
      <w:r w:rsidRPr="0048611E">
        <w:rPr>
          <w:rFonts w:ascii="Arial" w:hAnsi="Arial" w:cs="Arial"/>
          <w:szCs w:val="22"/>
        </w:rPr>
        <w:t xml:space="preserve">den Leserinnen und Lesern spannende Geschichten aus den Berggebieten nahe. Im </w:t>
      </w:r>
      <w:proofErr w:type="spellStart"/>
      <w:r w:rsidRPr="0048611E">
        <w:rPr>
          <w:rFonts w:ascii="Arial" w:hAnsi="Arial" w:cs="Arial"/>
          <w:szCs w:val="22"/>
        </w:rPr>
        <w:t>Aletschgebiet</w:t>
      </w:r>
      <w:proofErr w:type="spellEnd"/>
      <w:r w:rsidRPr="0048611E">
        <w:rPr>
          <w:rFonts w:ascii="Arial" w:hAnsi="Arial" w:cs="Arial"/>
          <w:szCs w:val="22"/>
        </w:rPr>
        <w:t xml:space="preserve"> zum Beispiel zieht der «</w:t>
      </w:r>
      <w:proofErr w:type="spellStart"/>
      <w:r w:rsidRPr="0048611E">
        <w:rPr>
          <w:rFonts w:ascii="Arial" w:hAnsi="Arial" w:cs="Arial"/>
          <w:szCs w:val="22"/>
        </w:rPr>
        <w:t>Schäful</w:t>
      </w:r>
      <w:proofErr w:type="spellEnd"/>
      <w:r w:rsidRPr="0048611E">
        <w:rPr>
          <w:rFonts w:ascii="Arial" w:hAnsi="Arial" w:cs="Arial"/>
          <w:szCs w:val="22"/>
        </w:rPr>
        <w:t xml:space="preserve">», der einzigartige Alpabzug der Schafe, jedes Jahr mehr Schaulustige an. In </w:t>
      </w:r>
      <w:proofErr w:type="spellStart"/>
      <w:r w:rsidRPr="0048611E">
        <w:rPr>
          <w:rFonts w:ascii="Arial" w:hAnsi="Arial" w:cs="Arial"/>
          <w:szCs w:val="22"/>
        </w:rPr>
        <w:t>Rovio</w:t>
      </w:r>
      <w:proofErr w:type="spellEnd"/>
      <w:r w:rsidRPr="0048611E">
        <w:rPr>
          <w:rFonts w:ascii="Arial" w:hAnsi="Arial" w:cs="Arial"/>
          <w:szCs w:val="22"/>
        </w:rPr>
        <w:t xml:space="preserve"> im Val Mara greift vergängliche Kunst den umgangssprachlichen Namen der Dorfbewohner auf – «Katzen». Solche Geschichten zeigen, wie viel die Berggebiete den Menschen in der Schweiz bieten</w:t>
      </w:r>
      <w:r w:rsidR="005F3F74">
        <w:rPr>
          <w:rFonts w:ascii="Arial" w:hAnsi="Arial" w:cs="Arial"/>
          <w:szCs w:val="22"/>
        </w:rPr>
        <w:t xml:space="preserve"> u</w:t>
      </w:r>
      <w:r w:rsidRPr="0048611E">
        <w:rPr>
          <w:rFonts w:ascii="Arial" w:hAnsi="Arial" w:cs="Arial"/>
          <w:szCs w:val="22"/>
        </w:rPr>
        <w:t xml:space="preserve">nd es sich darum lohnt, die Solidarität weiter zu pflegen. </w:t>
      </w:r>
    </w:p>
    <w:p w14:paraId="3F38E499" w14:textId="77777777" w:rsidR="0048611E" w:rsidRPr="0048611E" w:rsidRDefault="0048611E" w:rsidP="003F5E0C">
      <w:pPr>
        <w:ind w:right="-291"/>
        <w:rPr>
          <w:rFonts w:ascii="Arial" w:hAnsi="Arial" w:cs="Arial"/>
          <w:szCs w:val="22"/>
        </w:rPr>
      </w:pPr>
      <w:r w:rsidRPr="0048611E">
        <w:rPr>
          <w:rFonts w:ascii="Arial" w:hAnsi="Arial" w:cs="Arial"/>
          <w:szCs w:val="22"/>
        </w:rPr>
        <w:t xml:space="preserve">Bestellen Sie die neue Ausgabe «Bergwelten hautnah» kostenlos bei der Schweizer Patenschaft für Berggemeinden. Weitere Informationen finden Sie auf </w:t>
      </w:r>
      <w:hyperlink r:id="rId12" w:history="1">
        <w:r w:rsidRPr="0048611E">
          <w:rPr>
            <w:rFonts w:ascii="Arial" w:hAnsi="Arial" w:cs="Arial"/>
            <w:szCs w:val="22"/>
          </w:rPr>
          <w:t>berggemeinden.ch</w:t>
        </w:r>
      </w:hyperlink>
      <w:r w:rsidRPr="0048611E">
        <w:rPr>
          <w:rFonts w:ascii="Arial" w:hAnsi="Arial" w:cs="Arial"/>
          <w:szCs w:val="22"/>
        </w:rPr>
        <w:t>.</w:t>
      </w:r>
    </w:p>
    <w:p w14:paraId="0338975B" w14:textId="1D5CC549" w:rsidR="0048611E" w:rsidRPr="0048611E" w:rsidRDefault="0048611E" w:rsidP="003F5E0C">
      <w:pPr>
        <w:ind w:right="-575"/>
        <w:rPr>
          <w:rFonts w:ascii="Arial" w:hAnsi="Arial" w:cs="Arial"/>
          <w:szCs w:val="22"/>
        </w:rPr>
      </w:pPr>
      <w:r w:rsidRPr="0048611E">
        <w:rPr>
          <w:rFonts w:ascii="Arial" w:hAnsi="Arial" w:cs="Arial"/>
          <w:szCs w:val="22"/>
        </w:rPr>
        <w:t>Über Spenden freuen wir uns sehr: PC 80-16445-0</w:t>
      </w:r>
      <w:r w:rsidR="003F5E0C">
        <w:rPr>
          <w:rFonts w:ascii="Arial" w:hAnsi="Arial" w:cs="Arial"/>
          <w:szCs w:val="22"/>
        </w:rPr>
        <w:t xml:space="preserve">, </w:t>
      </w:r>
      <w:r w:rsidRPr="0048611E">
        <w:rPr>
          <w:rFonts w:ascii="Arial" w:hAnsi="Arial" w:cs="Arial"/>
          <w:szCs w:val="22"/>
        </w:rPr>
        <w:t>IBAN CH51 0900 0000 8001 6445 0.</w:t>
      </w:r>
    </w:p>
    <w:p w14:paraId="52F316DE" w14:textId="0E8ADCF6" w:rsidR="0048611E" w:rsidRPr="005F3F74" w:rsidRDefault="0048611E" w:rsidP="00900CE1">
      <w:pPr>
        <w:ind w:right="-717"/>
        <w:rPr>
          <w:rFonts w:ascii="Arial" w:hAnsi="Arial" w:cs="Arial"/>
          <w:szCs w:val="22"/>
        </w:rPr>
      </w:pPr>
      <w:r w:rsidRPr="005F3F74">
        <w:rPr>
          <w:rFonts w:ascii="Arial" w:hAnsi="Arial" w:cs="Arial"/>
          <w:szCs w:val="22"/>
        </w:rPr>
        <w:t xml:space="preserve">Kontakt: Barbla Graf, Geschäftsleiterin, Tel.: 044 382 30 80, E-Mail: </w:t>
      </w:r>
      <w:hyperlink r:id="rId13" w:history="1">
        <w:r w:rsidR="003F5E0C" w:rsidRPr="001E1A1A">
          <w:rPr>
            <w:rStyle w:val="Hyperlink"/>
            <w:rFonts w:ascii="Arial" w:hAnsi="Arial" w:cs="Arial"/>
            <w:color w:val="0070C0"/>
            <w:szCs w:val="22"/>
          </w:rPr>
          <w:t>info@pate</w:t>
        </w:r>
        <w:r w:rsidR="00900CE1" w:rsidRPr="001E1A1A">
          <w:rPr>
            <w:rStyle w:val="Hyperlink"/>
            <w:rFonts w:ascii="Arial" w:hAnsi="Arial" w:cs="Arial"/>
            <w:color w:val="0070C0"/>
            <w:szCs w:val="22"/>
          </w:rPr>
          <w:t>n</w:t>
        </w:r>
        <w:r w:rsidR="003F5E0C" w:rsidRPr="001E1A1A">
          <w:rPr>
            <w:rStyle w:val="Hyperlink"/>
            <w:rFonts w:ascii="Arial" w:hAnsi="Arial" w:cs="Arial"/>
            <w:color w:val="0070C0"/>
            <w:szCs w:val="22"/>
          </w:rPr>
          <w:t>schaft.ch</w:t>
        </w:r>
      </w:hyperlink>
      <w:r w:rsidRPr="001E1A1A">
        <w:rPr>
          <w:rFonts w:ascii="Arial" w:hAnsi="Arial" w:cs="Arial"/>
          <w:szCs w:val="22"/>
        </w:rPr>
        <w:t>.</w:t>
      </w:r>
    </w:p>
    <w:p w14:paraId="56C1E9D2" w14:textId="77777777" w:rsidR="0048611E" w:rsidRPr="005F3F74" w:rsidRDefault="0048611E" w:rsidP="003F5E0C">
      <w:pPr>
        <w:ind w:right="-291"/>
        <w:rPr>
          <w:rFonts w:ascii="Arial" w:hAnsi="Arial" w:cs="Arial"/>
          <w:szCs w:val="22"/>
        </w:rPr>
      </w:pPr>
      <w:r w:rsidRPr="005F3F74">
        <w:rPr>
          <w:rFonts w:ascii="Arial" w:hAnsi="Arial" w:cs="Arial"/>
          <w:szCs w:val="22"/>
        </w:rPr>
        <w:t xml:space="preserve">Auf </w:t>
      </w:r>
      <w:hyperlink r:id="rId14" w:history="1">
        <w:r w:rsidRPr="001E1A1A">
          <w:rPr>
            <w:rFonts w:ascii="Arial" w:hAnsi="Arial" w:cs="Arial"/>
            <w:color w:val="0070C0"/>
            <w:szCs w:val="22"/>
          </w:rPr>
          <w:t>https://patenschaftberggemeinden.ch/medien/medienmitteilungen/</w:t>
        </w:r>
      </w:hyperlink>
      <w:r w:rsidRPr="001E1A1A">
        <w:rPr>
          <w:rFonts w:ascii="Arial" w:hAnsi="Arial" w:cs="Arial"/>
          <w:color w:val="0070C0"/>
          <w:szCs w:val="22"/>
        </w:rPr>
        <w:t xml:space="preserve"> </w:t>
      </w:r>
      <w:r w:rsidRPr="005F3F74">
        <w:rPr>
          <w:rFonts w:ascii="Arial" w:hAnsi="Arial" w:cs="Arial"/>
          <w:szCs w:val="22"/>
        </w:rPr>
        <w:t>können Sie diese Medienmitteilung abrufen. Fotos stellen wir Ihnen auf Anfrage gerne zu.</w:t>
      </w:r>
    </w:p>
    <w:p w14:paraId="1DAE1966" w14:textId="77777777" w:rsidR="003F5E0C" w:rsidRDefault="003F5E0C" w:rsidP="00C15CB9">
      <w:pPr>
        <w:ind w:right="-2"/>
        <w:jc w:val="both"/>
        <w:rPr>
          <w:rFonts w:ascii="Arial" w:hAnsi="Arial" w:cs="Arial"/>
          <w:szCs w:val="22"/>
        </w:rPr>
      </w:pPr>
    </w:p>
    <w:p w14:paraId="32E7045C" w14:textId="7E9E65A3" w:rsidR="00B100DE" w:rsidRPr="005F3F74" w:rsidRDefault="00B100DE" w:rsidP="00C15CB9">
      <w:pPr>
        <w:ind w:right="-2"/>
        <w:jc w:val="both"/>
        <w:rPr>
          <w:rFonts w:ascii="Arial" w:hAnsi="Arial" w:cs="Arial"/>
          <w:szCs w:val="22"/>
        </w:rPr>
      </w:pPr>
      <w:bookmarkStart w:id="0" w:name="_GoBack"/>
      <w:bookmarkEnd w:id="0"/>
      <w:r w:rsidRPr="005F3F74">
        <w:rPr>
          <w:rFonts w:ascii="Arial" w:hAnsi="Arial" w:cs="Arial"/>
          <w:szCs w:val="22"/>
        </w:rPr>
        <w:t xml:space="preserve">Zürich, </w:t>
      </w:r>
      <w:r w:rsidR="0048611E" w:rsidRPr="005F3F74">
        <w:rPr>
          <w:rFonts w:ascii="Arial" w:hAnsi="Arial" w:cs="Arial"/>
          <w:szCs w:val="22"/>
        </w:rPr>
        <w:t>7. April 2026</w:t>
      </w:r>
    </w:p>
    <w:sectPr w:rsidR="00B100DE" w:rsidRPr="005F3F74" w:rsidSect="003F5E0C">
      <w:headerReference w:type="default" r:id="rId15"/>
      <w:footerReference w:type="default" r:id="rId16"/>
      <w:pgSz w:w="11900" w:h="16840" w:code="9"/>
      <w:pgMar w:top="1134" w:right="1418" w:bottom="567" w:left="1701" w:header="794" w:footer="1021"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6F78D" w14:textId="77777777" w:rsidR="00AF67C6" w:rsidRDefault="00AF67C6" w:rsidP="00DA1C05">
      <w:r>
        <w:separator/>
      </w:r>
    </w:p>
  </w:endnote>
  <w:endnote w:type="continuationSeparator" w:id="0">
    <w:p w14:paraId="5F6D0DED" w14:textId="77777777" w:rsidR="00AF67C6" w:rsidRDefault="00AF67C6" w:rsidP="00DA1C05">
      <w:r>
        <w:continuationSeparator/>
      </w:r>
    </w:p>
  </w:endnote>
  <w:endnote w:type="continuationNotice" w:id="1">
    <w:p w14:paraId="4D751397" w14:textId="77777777" w:rsidR="00AF67C6" w:rsidRDefault="00AF67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Textkörper CS)">
    <w:altName w:val="Times New Roman"/>
    <w:panose1 w:val="00000000000000000000"/>
    <w:charset w:val="00"/>
    <w:family w:val="roman"/>
    <w:notTrueType/>
    <w:pitch w:val="default"/>
  </w:font>
  <w:font w:name="Frutiger 4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ource Sans Pro SemiBold">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Lucida Grande">
    <w:altName w:val="Segoe UI"/>
    <w:charset w:val="00"/>
    <w:family w:val="swiss"/>
    <w:pitch w:val="variable"/>
    <w:sig w:usb0="E1000AEF" w:usb1="5000A1FF" w:usb2="00000000" w:usb3="00000000" w:csb0="000001BF" w:csb1="00000000"/>
  </w:font>
  <w:font w:name="MinionPro-Regular">
    <w:altName w:val="Geneva"/>
    <w:panose1 w:val="00000000000000000000"/>
    <w:charset w:val="4D"/>
    <w:family w:val="auto"/>
    <w:notTrueType/>
    <w:pitch w:val="default"/>
    <w:sig w:usb0="00000003" w:usb1="00000000" w:usb2="00000000" w:usb3="00000000" w:csb0="00000001" w:csb1="00000000"/>
  </w:font>
  <w:font w:name="Frutiger LT Com 45 Light">
    <w:charset w:val="00"/>
    <w:family w:val="swiss"/>
    <w:pitch w:val="variable"/>
    <w:sig w:usb0="800000AF" w:usb1="5000204A" w:usb2="00000000" w:usb3="00000000" w:csb0="0000009B"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6BC27" w14:textId="77777777" w:rsidR="00C00B9B" w:rsidRPr="00E366D6" w:rsidRDefault="00C00B9B" w:rsidP="00DA1C05">
    <w:pPr>
      <w:pStyle w:val="Fuzeile"/>
    </w:pPr>
    <w:r w:rsidRPr="00363DB9">
      <w:fldChar w:fldCharType="begin"/>
    </w:r>
    <w:r w:rsidRPr="00363DB9">
      <w:instrText xml:space="preserve"> PAGE </w:instrText>
    </w:r>
    <w:r w:rsidRPr="00363DB9">
      <w:fldChar w:fldCharType="separate"/>
    </w:r>
    <w:r w:rsidR="000321AB">
      <w:rPr>
        <w:noProof/>
      </w:rPr>
      <w:t>2</w:t>
    </w:r>
    <w:r w:rsidRPr="00363DB9">
      <w:fldChar w:fldCharType="end"/>
    </w:r>
    <w:r w:rsidRPr="00363DB9">
      <w:t xml:space="preserve"> / </w:t>
    </w:r>
    <w:r w:rsidR="001E1A1A">
      <w:fldChar w:fldCharType="begin"/>
    </w:r>
    <w:r w:rsidR="001E1A1A">
      <w:instrText xml:space="preserve"> NUMPAGES </w:instrText>
    </w:r>
    <w:r w:rsidR="001E1A1A">
      <w:fldChar w:fldCharType="separate"/>
    </w:r>
    <w:r w:rsidR="000321AB">
      <w:rPr>
        <w:noProof/>
      </w:rPr>
      <w:t>2</w:t>
    </w:r>
    <w:r w:rsidR="001E1A1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1DE41" w14:textId="77777777" w:rsidR="00AF67C6" w:rsidRDefault="00AF67C6" w:rsidP="00DA1C05">
      <w:r>
        <w:separator/>
      </w:r>
    </w:p>
  </w:footnote>
  <w:footnote w:type="continuationSeparator" w:id="0">
    <w:p w14:paraId="32BB4518" w14:textId="77777777" w:rsidR="00AF67C6" w:rsidRDefault="00AF67C6" w:rsidP="00DA1C05">
      <w:r>
        <w:continuationSeparator/>
      </w:r>
    </w:p>
  </w:footnote>
  <w:footnote w:type="continuationNotice" w:id="1">
    <w:p w14:paraId="6F951E10" w14:textId="77777777" w:rsidR="00AF67C6" w:rsidRDefault="00AF67C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0C89D" w14:textId="486EB7EB" w:rsidR="00E366D6" w:rsidRPr="00093A40" w:rsidRDefault="00E366D6" w:rsidP="00DA1C05">
    <w:pPr>
      <w:pStyle w:val="Kopfzeile"/>
    </w:pPr>
  </w:p>
  <w:p w14:paraId="1BECE18A" w14:textId="77777777" w:rsidR="00C00B9B" w:rsidRPr="00E366D6" w:rsidRDefault="00C00B9B" w:rsidP="00DA1C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2E54"/>
    <w:multiLevelType w:val="multilevel"/>
    <w:tmpl w:val="90187A4C"/>
    <w:styleLink w:val="AktuelleListe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DF2A00"/>
    <w:multiLevelType w:val="hybridMultilevel"/>
    <w:tmpl w:val="CA5A6672"/>
    <w:lvl w:ilvl="0" w:tplc="010C8AEA">
      <w:numFmt w:val="bullet"/>
      <w:lvlText w:val="–"/>
      <w:lvlJc w:val="left"/>
      <w:pPr>
        <w:ind w:left="720" w:hanging="360"/>
      </w:pPr>
      <w:rPr>
        <w:rFonts w:ascii="Source Sans Pro" w:eastAsiaTheme="minorEastAsia" w:hAnsi="Source Sans Pro"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DA172E"/>
    <w:multiLevelType w:val="hybridMultilevel"/>
    <w:tmpl w:val="8F1E1762"/>
    <w:lvl w:ilvl="0" w:tplc="6100BF82">
      <w:numFmt w:val="bullet"/>
      <w:pStyle w:val="Listenabsatz"/>
      <w:lvlText w:val="-"/>
      <w:lvlJc w:val="left"/>
      <w:pPr>
        <w:ind w:left="283" w:hanging="283"/>
      </w:pPr>
      <w:rPr>
        <w:rFonts w:ascii="Source Sans Pro" w:eastAsiaTheme="minorEastAsia" w:hAnsi="Source Sans Pro"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8B5E1A"/>
    <w:multiLevelType w:val="multilevel"/>
    <w:tmpl w:val="BE1AA5B2"/>
    <w:styleLink w:val="AktuelleListe4"/>
    <w:lvl w:ilvl="0">
      <w:start w:val="1"/>
      <w:numFmt w:val="bullet"/>
      <w:lvlText w:val="”"/>
      <w:lvlJc w:val="left"/>
      <w:pPr>
        <w:ind w:left="2552" w:hanging="284"/>
      </w:pPr>
      <w:rPr>
        <w:rFonts w:ascii="Source Sans Pro" w:hAnsi="Source Sans Pro" w:hint="default"/>
        <w:caps w:val="0"/>
        <w:strike w:val="0"/>
        <w:dstrike w:val="0"/>
        <w:vanish w:val="0"/>
        <w:sz w:val="96"/>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344462"/>
    <w:multiLevelType w:val="multilevel"/>
    <w:tmpl w:val="78C21898"/>
    <w:styleLink w:val="AktuelleListe3"/>
    <w:lvl w:ilvl="0">
      <w:start w:val="1"/>
      <w:numFmt w:val="bullet"/>
      <w:lvlText w:val="”"/>
      <w:lvlJc w:val="left"/>
      <w:pPr>
        <w:ind w:left="2552" w:hanging="284"/>
      </w:pPr>
      <w:rPr>
        <w:rFonts w:ascii="Source Sans Pro" w:hAnsi="Source Sans Pro" w:hint="default"/>
        <w:caps w:val="0"/>
        <w:strike w:val="0"/>
        <w:dstrike w:val="0"/>
        <w:vanish w:val="0"/>
        <w:sz w:val="44"/>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AEB72A9"/>
    <w:multiLevelType w:val="multilevel"/>
    <w:tmpl w:val="6422F590"/>
    <w:styleLink w:val="AktuelleListe6"/>
    <w:lvl w:ilvl="0">
      <w:start w:val="1"/>
      <w:numFmt w:val="bullet"/>
      <w:lvlText w:val="”"/>
      <w:lvlJc w:val="left"/>
      <w:pPr>
        <w:ind w:left="2552" w:hanging="284"/>
      </w:pPr>
      <w:rPr>
        <w:rFonts w:ascii="Source Sans Pro" w:hAnsi="Source Sans Pro" w:hint="default"/>
        <w:caps w:val="0"/>
        <w:strike w:val="0"/>
        <w:dstrike w:val="0"/>
        <w:vanish w:val="0"/>
        <w:position w:val="-14"/>
        <w:sz w:val="96"/>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3C7987"/>
    <w:multiLevelType w:val="hybridMultilevel"/>
    <w:tmpl w:val="3EE66F1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3830C9A"/>
    <w:multiLevelType w:val="multilevel"/>
    <w:tmpl w:val="BBC86682"/>
    <w:styleLink w:val="AktuelleListe5"/>
    <w:lvl w:ilvl="0">
      <w:start w:val="1"/>
      <w:numFmt w:val="bullet"/>
      <w:lvlText w:val="”"/>
      <w:lvlJc w:val="left"/>
      <w:pPr>
        <w:ind w:left="2552" w:hanging="284"/>
      </w:pPr>
      <w:rPr>
        <w:rFonts w:ascii="Source Sans Pro" w:hAnsi="Source Sans Pro" w:hint="default"/>
        <w:caps w:val="0"/>
        <w:strike w:val="0"/>
        <w:dstrike w:val="0"/>
        <w:vanish w:val="0"/>
        <w:position w:val="14"/>
        <w:sz w:val="96"/>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A0C3A60"/>
    <w:multiLevelType w:val="hybridMultilevel"/>
    <w:tmpl w:val="BEE4E572"/>
    <w:lvl w:ilvl="0" w:tplc="49BC155C">
      <w:start w:val="1"/>
      <w:numFmt w:val="decimal"/>
      <w:pStyle w:val="berschrift4"/>
      <w:lvlText w:val="%1"/>
      <w:lvlJc w:val="left"/>
      <w:pPr>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63A1E6C"/>
    <w:multiLevelType w:val="hybridMultilevel"/>
    <w:tmpl w:val="9C2E2382"/>
    <w:lvl w:ilvl="0" w:tplc="9D766956">
      <w:start w:val="1"/>
      <w:numFmt w:val="bullet"/>
      <w:pStyle w:val="Zitat"/>
      <w:lvlText w:val="”"/>
      <w:lvlJc w:val="left"/>
      <w:pPr>
        <w:ind w:left="2269" w:hanging="284"/>
      </w:pPr>
      <w:rPr>
        <w:rFonts w:ascii="Source Sans Pro" w:hAnsi="Source Sans Pro" w:hint="default"/>
        <w:caps w:val="0"/>
        <w:strike w:val="0"/>
        <w:dstrike w:val="0"/>
        <w:vanish w:val="0"/>
        <w:color w:val="A6A6A6" w:themeColor="background1" w:themeShade="A6"/>
        <w:position w:val="-42"/>
        <w:sz w:val="96"/>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5E55D2"/>
    <w:multiLevelType w:val="multilevel"/>
    <w:tmpl w:val="50483664"/>
    <w:styleLink w:val="AktuelleListe8"/>
    <w:lvl w:ilvl="0">
      <w:start w:val="1"/>
      <w:numFmt w:val="bullet"/>
      <w:lvlText w:val="”"/>
      <w:lvlJc w:val="left"/>
      <w:pPr>
        <w:ind w:left="2269" w:hanging="284"/>
      </w:pPr>
      <w:rPr>
        <w:rFonts w:ascii="Source Sans Pro" w:hAnsi="Source Sans Pro" w:hint="default"/>
        <w:caps w:val="0"/>
        <w:strike w:val="0"/>
        <w:dstrike w:val="0"/>
        <w:vanish w:val="0"/>
        <w:color w:val="A6A6A6" w:themeColor="background1" w:themeShade="A6"/>
        <w:position w:val="-28"/>
        <w:sz w:val="96"/>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AA51C40"/>
    <w:multiLevelType w:val="multilevel"/>
    <w:tmpl w:val="657CAA6C"/>
    <w:styleLink w:val="AktuelleListe9"/>
    <w:lvl w:ilvl="0">
      <w:start w:val="1"/>
      <w:numFmt w:val="bullet"/>
      <w:lvlText w:val="”"/>
      <w:lvlJc w:val="left"/>
      <w:pPr>
        <w:ind w:left="2269" w:hanging="284"/>
      </w:pPr>
      <w:rPr>
        <w:rFonts w:ascii="Source Sans Pro" w:hAnsi="Source Sans Pro" w:hint="default"/>
        <w:caps w:val="0"/>
        <w:strike w:val="0"/>
        <w:dstrike w:val="0"/>
        <w:vanish w:val="0"/>
        <w:color w:val="A6A6A6" w:themeColor="background1" w:themeShade="A6"/>
        <w:position w:val="-28"/>
        <w:sz w:val="96"/>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FAD583F"/>
    <w:multiLevelType w:val="multilevel"/>
    <w:tmpl w:val="0407001D"/>
    <w:styleLink w:val="AktuelleList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19130A3"/>
    <w:multiLevelType w:val="hybridMultilevel"/>
    <w:tmpl w:val="144E725C"/>
    <w:lvl w:ilvl="0" w:tplc="B58C6FC0">
      <w:start w:val="75"/>
      <w:numFmt w:val="bullet"/>
      <w:pStyle w:val="AufzhlunginnerhalbTabelle"/>
      <w:lvlText w:val="-"/>
      <w:lvlJc w:val="left"/>
      <w:pPr>
        <w:ind w:left="720" w:hanging="360"/>
      </w:pPr>
      <w:rPr>
        <w:rFonts w:ascii="Frutiger 45 Light" w:eastAsia="Times New Roman" w:hAnsi="Frutiger 45 Light"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5BF1CF7"/>
    <w:multiLevelType w:val="hybridMultilevel"/>
    <w:tmpl w:val="71FEB632"/>
    <w:lvl w:ilvl="0" w:tplc="F01CF4BC">
      <w:numFmt w:val="bullet"/>
      <w:lvlText w:val="-"/>
      <w:lvlJc w:val="left"/>
      <w:pPr>
        <w:ind w:left="720" w:hanging="360"/>
      </w:pPr>
      <w:rPr>
        <w:rFonts w:ascii="Source Sans Pro" w:eastAsiaTheme="minorEastAsia" w:hAnsi="Source Sans Pro" w:cs="Times New Roman (Textkörper C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AAC1F24"/>
    <w:multiLevelType w:val="multilevel"/>
    <w:tmpl w:val="A024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83720A"/>
    <w:multiLevelType w:val="multilevel"/>
    <w:tmpl w:val="4190A1A6"/>
    <w:styleLink w:val="AktuelleListe7"/>
    <w:lvl w:ilvl="0">
      <w:start w:val="1"/>
      <w:numFmt w:val="bullet"/>
      <w:lvlText w:val="”"/>
      <w:lvlJc w:val="left"/>
      <w:pPr>
        <w:ind w:left="2552" w:hanging="284"/>
      </w:pPr>
      <w:rPr>
        <w:rFonts w:ascii="Source Sans Pro" w:hAnsi="Source Sans Pro" w:hint="default"/>
        <w:caps w:val="0"/>
        <w:strike w:val="0"/>
        <w:dstrike w:val="0"/>
        <w:vanish w:val="0"/>
        <w:position w:val="-28"/>
        <w:sz w:val="96"/>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5"/>
  </w:num>
  <w:num w:numId="4">
    <w:abstractNumId w:val="8"/>
  </w:num>
  <w:num w:numId="5">
    <w:abstractNumId w:val="12"/>
  </w:num>
  <w:num w:numId="6">
    <w:abstractNumId w:val="9"/>
  </w:num>
  <w:num w:numId="7">
    <w:abstractNumId w:val="0"/>
  </w:num>
  <w:num w:numId="8">
    <w:abstractNumId w:val="4"/>
  </w:num>
  <w:num w:numId="9">
    <w:abstractNumId w:val="3"/>
  </w:num>
  <w:num w:numId="10">
    <w:abstractNumId w:val="7"/>
  </w:num>
  <w:num w:numId="11">
    <w:abstractNumId w:val="5"/>
  </w:num>
  <w:num w:numId="12">
    <w:abstractNumId w:val="16"/>
  </w:num>
  <w:num w:numId="13">
    <w:abstractNumId w:val="10"/>
  </w:num>
  <w:num w:numId="14">
    <w:abstractNumId w:val="11"/>
  </w:num>
  <w:num w:numId="15">
    <w:abstractNumId w:val="2"/>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autoHyphenation/>
  <w:consecutiveHyphenLimit w:val="3"/>
  <w:hyphenationZone w:val="85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7E8"/>
    <w:rsid w:val="00000FC4"/>
    <w:rsid w:val="000025CA"/>
    <w:rsid w:val="000321AB"/>
    <w:rsid w:val="000416DE"/>
    <w:rsid w:val="00054B67"/>
    <w:rsid w:val="00055A3E"/>
    <w:rsid w:val="00067DBE"/>
    <w:rsid w:val="000742CE"/>
    <w:rsid w:val="00085227"/>
    <w:rsid w:val="0009119A"/>
    <w:rsid w:val="00092F01"/>
    <w:rsid w:val="00093A40"/>
    <w:rsid w:val="000E6245"/>
    <w:rsid w:val="000F2671"/>
    <w:rsid w:val="00125983"/>
    <w:rsid w:val="001412C5"/>
    <w:rsid w:val="00141D63"/>
    <w:rsid w:val="00147803"/>
    <w:rsid w:val="00150224"/>
    <w:rsid w:val="001516FB"/>
    <w:rsid w:val="00165DA8"/>
    <w:rsid w:val="00167209"/>
    <w:rsid w:val="001759F4"/>
    <w:rsid w:val="001A75A0"/>
    <w:rsid w:val="001B6576"/>
    <w:rsid w:val="001B6B7A"/>
    <w:rsid w:val="001C1454"/>
    <w:rsid w:val="001C2FF3"/>
    <w:rsid w:val="001C69A3"/>
    <w:rsid w:val="001D3B48"/>
    <w:rsid w:val="001D58D7"/>
    <w:rsid w:val="001D7B36"/>
    <w:rsid w:val="001E1A1A"/>
    <w:rsid w:val="001E5CDE"/>
    <w:rsid w:val="001F2B53"/>
    <w:rsid w:val="0020197F"/>
    <w:rsid w:val="0021324B"/>
    <w:rsid w:val="00244CDB"/>
    <w:rsid w:val="002543F5"/>
    <w:rsid w:val="00271819"/>
    <w:rsid w:val="00275BE9"/>
    <w:rsid w:val="00291E02"/>
    <w:rsid w:val="002933E2"/>
    <w:rsid w:val="0029357F"/>
    <w:rsid w:val="002A3588"/>
    <w:rsid w:val="002A3C0D"/>
    <w:rsid w:val="002A442F"/>
    <w:rsid w:val="002B0D67"/>
    <w:rsid w:val="002C2848"/>
    <w:rsid w:val="002F12B1"/>
    <w:rsid w:val="002F1FC5"/>
    <w:rsid w:val="00300D22"/>
    <w:rsid w:val="00326A62"/>
    <w:rsid w:val="003348B5"/>
    <w:rsid w:val="003440D9"/>
    <w:rsid w:val="00363DB9"/>
    <w:rsid w:val="0037156E"/>
    <w:rsid w:val="003C0BCE"/>
    <w:rsid w:val="003C1DC6"/>
    <w:rsid w:val="003C5BA0"/>
    <w:rsid w:val="003C660F"/>
    <w:rsid w:val="003D0FD1"/>
    <w:rsid w:val="003F5E0C"/>
    <w:rsid w:val="00400BBD"/>
    <w:rsid w:val="00402421"/>
    <w:rsid w:val="00404831"/>
    <w:rsid w:val="004178D5"/>
    <w:rsid w:val="00431341"/>
    <w:rsid w:val="00432F19"/>
    <w:rsid w:val="004361D6"/>
    <w:rsid w:val="00441ACE"/>
    <w:rsid w:val="00444DC8"/>
    <w:rsid w:val="00452416"/>
    <w:rsid w:val="0045507E"/>
    <w:rsid w:val="00461B23"/>
    <w:rsid w:val="00470739"/>
    <w:rsid w:val="00470AEF"/>
    <w:rsid w:val="0047566A"/>
    <w:rsid w:val="0048611E"/>
    <w:rsid w:val="004A7BBB"/>
    <w:rsid w:val="004B115F"/>
    <w:rsid w:val="004B362D"/>
    <w:rsid w:val="004C6AE1"/>
    <w:rsid w:val="004D4C5F"/>
    <w:rsid w:val="004D7186"/>
    <w:rsid w:val="004E07B3"/>
    <w:rsid w:val="004E3F1C"/>
    <w:rsid w:val="004F487E"/>
    <w:rsid w:val="004F7EAA"/>
    <w:rsid w:val="00502802"/>
    <w:rsid w:val="00514480"/>
    <w:rsid w:val="00547322"/>
    <w:rsid w:val="00555314"/>
    <w:rsid w:val="00570996"/>
    <w:rsid w:val="00574AAD"/>
    <w:rsid w:val="0057693C"/>
    <w:rsid w:val="00590004"/>
    <w:rsid w:val="00593BA9"/>
    <w:rsid w:val="00596C98"/>
    <w:rsid w:val="005A04A3"/>
    <w:rsid w:val="005A47E8"/>
    <w:rsid w:val="005C354B"/>
    <w:rsid w:val="005D5C45"/>
    <w:rsid w:val="005D7A48"/>
    <w:rsid w:val="005F3F74"/>
    <w:rsid w:val="006027A0"/>
    <w:rsid w:val="00611E0F"/>
    <w:rsid w:val="006149BE"/>
    <w:rsid w:val="00647538"/>
    <w:rsid w:val="00657B9E"/>
    <w:rsid w:val="00663D6B"/>
    <w:rsid w:val="0068678A"/>
    <w:rsid w:val="006A5942"/>
    <w:rsid w:val="006C1EB1"/>
    <w:rsid w:val="006C299B"/>
    <w:rsid w:val="006D6A4E"/>
    <w:rsid w:val="00725298"/>
    <w:rsid w:val="00726FD3"/>
    <w:rsid w:val="00730446"/>
    <w:rsid w:val="00741C72"/>
    <w:rsid w:val="0075188F"/>
    <w:rsid w:val="0076057C"/>
    <w:rsid w:val="00764C30"/>
    <w:rsid w:val="007941DC"/>
    <w:rsid w:val="00795735"/>
    <w:rsid w:val="007C261D"/>
    <w:rsid w:val="007E70EB"/>
    <w:rsid w:val="007E79F1"/>
    <w:rsid w:val="007F42B3"/>
    <w:rsid w:val="007F5E39"/>
    <w:rsid w:val="008109EC"/>
    <w:rsid w:val="00812D18"/>
    <w:rsid w:val="00826472"/>
    <w:rsid w:val="00834AA5"/>
    <w:rsid w:val="0083777F"/>
    <w:rsid w:val="00846173"/>
    <w:rsid w:val="00865187"/>
    <w:rsid w:val="00875E27"/>
    <w:rsid w:val="008A375B"/>
    <w:rsid w:val="008A5DEE"/>
    <w:rsid w:val="008B0FA1"/>
    <w:rsid w:val="00900CE1"/>
    <w:rsid w:val="00920953"/>
    <w:rsid w:val="0092469D"/>
    <w:rsid w:val="00935885"/>
    <w:rsid w:val="009406FC"/>
    <w:rsid w:val="00941366"/>
    <w:rsid w:val="00947664"/>
    <w:rsid w:val="0095586A"/>
    <w:rsid w:val="009668AC"/>
    <w:rsid w:val="009748F0"/>
    <w:rsid w:val="0099483D"/>
    <w:rsid w:val="009A1AB5"/>
    <w:rsid w:val="009B362D"/>
    <w:rsid w:val="009B58BA"/>
    <w:rsid w:val="009C27B0"/>
    <w:rsid w:val="009C44FA"/>
    <w:rsid w:val="009D5051"/>
    <w:rsid w:val="009F2E82"/>
    <w:rsid w:val="00A01635"/>
    <w:rsid w:val="00A01A2D"/>
    <w:rsid w:val="00A11883"/>
    <w:rsid w:val="00A12AFF"/>
    <w:rsid w:val="00A2312E"/>
    <w:rsid w:val="00A3586C"/>
    <w:rsid w:val="00A37513"/>
    <w:rsid w:val="00A43D21"/>
    <w:rsid w:val="00A72AD7"/>
    <w:rsid w:val="00AA199C"/>
    <w:rsid w:val="00AC221C"/>
    <w:rsid w:val="00AD7FA0"/>
    <w:rsid w:val="00AF67C6"/>
    <w:rsid w:val="00AF6E86"/>
    <w:rsid w:val="00B100DE"/>
    <w:rsid w:val="00B20A28"/>
    <w:rsid w:val="00B32655"/>
    <w:rsid w:val="00B35FDD"/>
    <w:rsid w:val="00B42E59"/>
    <w:rsid w:val="00B445BA"/>
    <w:rsid w:val="00B77656"/>
    <w:rsid w:val="00B87D80"/>
    <w:rsid w:val="00B9056D"/>
    <w:rsid w:val="00BB31EC"/>
    <w:rsid w:val="00BB4FC6"/>
    <w:rsid w:val="00BB6305"/>
    <w:rsid w:val="00BC152E"/>
    <w:rsid w:val="00BC5CCE"/>
    <w:rsid w:val="00BF60D7"/>
    <w:rsid w:val="00C00B9B"/>
    <w:rsid w:val="00C15CB9"/>
    <w:rsid w:val="00C16810"/>
    <w:rsid w:val="00C23547"/>
    <w:rsid w:val="00C237FA"/>
    <w:rsid w:val="00C350FB"/>
    <w:rsid w:val="00C371F2"/>
    <w:rsid w:val="00C412F5"/>
    <w:rsid w:val="00C51F07"/>
    <w:rsid w:val="00C64666"/>
    <w:rsid w:val="00C659C0"/>
    <w:rsid w:val="00C82698"/>
    <w:rsid w:val="00C93CD0"/>
    <w:rsid w:val="00CA0341"/>
    <w:rsid w:val="00CA7EBB"/>
    <w:rsid w:val="00CC61DA"/>
    <w:rsid w:val="00CE6B63"/>
    <w:rsid w:val="00CF5EDD"/>
    <w:rsid w:val="00D13314"/>
    <w:rsid w:val="00D53D58"/>
    <w:rsid w:val="00D6477D"/>
    <w:rsid w:val="00D70E97"/>
    <w:rsid w:val="00D86011"/>
    <w:rsid w:val="00DA1C05"/>
    <w:rsid w:val="00DB2D50"/>
    <w:rsid w:val="00DC1B55"/>
    <w:rsid w:val="00DC525C"/>
    <w:rsid w:val="00DE55F3"/>
    <w:rsid w:val="00E069A9"/>
    <w:rsid w:val="00E15190"/>
    <w:rsid w:val="00E177A5"/>
    <w:rsid w:val="00E2409B"/>
    <w:rsid w:val="00E31230"/>
    <w:rsid w:val="00E366D6"/>
    <w:rsid w:val="00E3743E"/>
    <w:rsid w:val="00E42130"/>
    <w:rsid w:val="00E51ABD"/>
    <w:rsid w:val="00E5348E"/>
    <w:rsid w:val="00E668B9"/>
    <w:rsid w:val="00E72E55"/>
    <w:rsid w:val="00E72ED0"/>
    <w:rsid w:val="00E87D95"/>
    <w:rsid w:val="00EB58B8"/>
    <w:rsid w:val="00EB7967"/>
    <w:rsid w:val="00EF43DE"/>
    <w:rsid w:val="00F13431"/>
    <w:rsid w:val="00F204C9"/>
    <w:rsid w:val="00F431C3"/>
    <w:rsid w:val="00F45012"/>
    <w:rsid w:val="00F525CE"/>
    <w:rsid w:val="00F67EA3"/>
    <w:rsid w:val="00F71F9D"/>
    <w:rsid w:val="00F72A46"/>
    <w:rsid w:val="00F81C43"/>
    <w:rsid w:val="00FA647E"/>
    <w:rsid w:val="00FB3678"/>
    <w:rsid w:val="00FD42D2"/>
    <w:rsid w:val="00FE1934"/>
    <w:rsid w:val="00FE523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CF71571"/>
  <w14:defaultImageDpi w14:val="330"/>
  <w15:chartTrackingRefBased/>
  <w15:docId w15:val="{A81933B9-28C7-4A73-8EE0-D6729493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de-CH"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611E"/>
    <w:pPr>
      <w:spacing w:after="120"/>
    </w:pPr>
    <w:rPr>
      <w:rFonts w:ascii="Source Sans Pro" w:hAnsi="Source Sans Pro" w:cs="Times New Roman (Textkörper CS)"/>
      <w:spacing w:val="8"/>
      <w:sz w:val="22"/>
      <w:szCs w:val="24"/>
      <w:lang w:eastAsia="de-DE"/>
    </w:rPr>
  </w:style>
  <w:style w:type="paragraph" w:styleId="berschrift1">
    <w:name w:val="heading 1"/>
    <w:basedOn w:val="Standard"/>
    <w:next w:val="Standard"/>
    <w:link w:val="berschrift1Zchn"/>
    <w:autoRedefine/>
    <w:uiPriority w:val="9"/>
    <w:qFormat/>
    <w:rsid w:val="00DA1C05"/>
    <w:pPr>
      <w:keepNext/>
      <w:keepLines/>
      <w:spacing w:before="240"/>
      <w:outlineLvl w:val="0"/>
    </w:pPr>
    <w:rPr>
      <w:rFonts w:ascii="Source Sans Pro SemiBold" w:eastAsiaTheme="majorEastAsia" w:hAnsi="Source Sans Pro SemiBold" w:cs="Times New Roman (Überschriften"/>
      <w:spacing w:val="4"/>
      <w:sz w:val="28"/>
      <w:szCs w:val="32"/>
    </w:rPr>
  </w:style>
  <w:style w:type="paragraph" w:styleId="berschrift2">
    <w:name w:val="heading 2"/>
    <w:basedOn w:val="Standard"/>
    <w:next w:val="Standard"/>
    <w:link w:val="berschrift2Zchn"/>
    <w:autoRedefine/>
    <w:uiPriority w:val="9"/>
    <w:unhideWhenUsed/>
    <w:qFormat/>
    <w:rsid w:val="00DA1C05"/>
    <w:pPr>
      <w:keepNext/>
      <w:keepLines/>
      <w:spacing w:before="240"/>
      <w:outlineLvl w:val="1"/>
    </w:pPr>
    <w:rPr>
      <w:rFonts w:ascii="Source Sans Pro SemiBold" w:eastAsiaTheme="majorEastAsia" w:hAnsi="Source Sans Pro SemiBold" w:cs="Times New Roman (Überschriften"/>
      <w:spacing w:val="4"/>
      <w:sz w:val="24"/>
      <w:szCs w:val="26"/>
    </w:rPr>
  </w:style>
  <w:style w:type="paragraph" w:styleId="berschrift3">
    <w:name w:val="heading 3"/>
    <w:basedOn w:val="Standard"/>
    <w:next w:val="Standard"/>
    <w:link w:val="berschrift3Zchn"/>
    <w:autoRedefine/>
    <w:uiPriority w:val="9"/>
    <w:unhideWhenUsed/>
    <w:qFormat/>
    <w:rsid w:val="00DA1C05"/>
    <w:pPr>
      <w:keepNext/>
      <w:keepLines/>
      <w:spacing w:before="240"/>
      <w:outlineLvl w:val="2"/>
    </w:pPr>
    <w:rPr>
      <w:rFonts w:eastAsiaTheme="majorEastAsia" w:cs="Times New Roman (Überschriften"/>
      <w:caps/>
      <w:spacing w:val="20"/>
      <w:sz w:val="20"/>
    </w:rPr>
  </w:style>
  <w:style w:type="paragraph" w:styleId="berschrift4">
    <w:name w:val="heading 4"/>
    <w:basedOn w:val="Standard"/>
    <w:next w:val="Standard"/>
    <w:link w:val="berschrift4Zchn"/>
    <w:autoRedefine/>
    <w:uiPriority w:val="9"/>
    <w:unhideWhenUsed/>
    <w:qFormat/>
    <w:rsid w:val="00DA1C05"/>
    <w:pPr>
      <w:keepNext/>
      <w:keepLines/>
      <w:numPr>
        <w:numId w:val="4"/>
      </w:numPr>
      <w:spacing w:before="240"/>
      <w:outlineLvl w:val="3"/>
    </w:pPr>
    <w:rPr>
      <w:rFonts w:eastAsiaTheme="majorEastAsia" w:cs="Times New Roman (Überschriften"/>
      <w:i/>
      <w:iCs/>
      <w:spacing w:val="1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A1C05"/>
    <w:rPr>
      <w:rFonts w:ascii="Source Sans Pro SemiBold" w:eastAsiaTheme="majorEastAsia" w:hAnsi="Source Sans Pro SemiBold" w:cs="Times New Roman (Überschriften"/>
      <w:spacing w:val="4"/>
      <w:sz w:val="28"/>
      <w:szCs w:val="32"/>
      <w:lang w:val="de-CH" w:eastAsia="de-DE"/>
    </w:rPr>
  </w:style>
  <w:style w:type="paragraph" w:styleId="Listenabsatz">
    <w:name w:val="List Paragraph"/>
    <w:basedOn w:val="Standard"/>
    <w:autoRedefine/>
    <w:uiPriority w:val="34"/>
    <w:qFormat/>
    <w:rsid w:val="00F525CE"/>
    <w:pPr>
      <w:numPr>
        <w:numId w:val="15"/>
      </w:numPr>
      <w:contextualSpacing/>
    </w:pPr>
  </w:style>
  <w:style w:type="character" w:customStyle="1" w:styleId="berschrift2Zchn">
    <w:name w:val="Überschrift 2 Zchn"/>
    <w:basedOn w:val="Absatz-Standardschriftart"/>
    <w:link w:val="berschrift2"/>
    <w:uiPriority w:val="9"/>
    <w:rsid w:val="00DA1C05"/>
    <w:rPr>
      <w:rFonts w:ascii="Source Sans Pro SemiBold" w:eastAsiaTheme="majorEastAsia" w:hAnsi="Source Sans Pro SemiBold" w:cs="Times New Roman (Überschriften"/>
      <w:spacing w:val="4"/>
      <w:sz w:val="24"/>
      <w:szCs w:val="26"/>
      <w:lang w:eastAsia="de-DE"/>
    </w:rPr>
  </w:style>
  <w:style w:type="paragraph" w:styleId="Kopfzeile">
    <w:name w:val="header"/>
    <w:basedOn w:val="Standard"/>
    <w:link w:val="KopfzeileZchn"/>
    <w:autoRedefine/>
    <w:uiPriority w:val="99"/>
    <w:unhideWhenUsed/>
    <w:rsid w:val="00DA1C05"/>
    <w:pPr>
      <w:tabs>
        <w:tab w:val="left" w:pos="5103"/>
      </w:tabs>
    </w:pPr>
    <w:rPr>
      <w:sz w:val="18"/>
    </w:rPr>
  </w:style>
  <w:style w:type="character" w:customStyle="1" w:styleId="KopfzeileZchn">
    <w:name w:val="Kopfzeile Zchn"/>
    <w:basedOn w:val="Absatz-Standardschriftart"/>
    <w:link w:val="Kopfzeile"/>
    <w:uiPriority w:val="99"/>
    <w:rsid w:val="00DA1C05"/>
    <w:rPr>
      <w:rFonts w:ascii="Source Sans Pro" w:hAnsi="Source Sans Pro" w:cs="Times New Roman (Textkörper CS)"/>
      <w:spacing w:val="8"/>
      <w:sz w:val="18"/>
      <w:szCs w:val="24"/>
      <w:lang w:val="de-CH" w:eastAsia="de-DE"/>
    </w:rPr>
  </w:style>
  <w:style w:type="paragraph" w:styleId="Fuzeile">
    <w:name w:val="footer"/>
    <w:basedOn w:val="Standard"/>
    <w:link w:val="FuzeileZchn"/>
    <w:autoRedefine/>
    <w:uiPriority w:val="99"/>
    <w:unhideWhenUsed/>
    <w:rsid w:val="00DA1C05"/>
    <w:rPr>
      <w:sz w:val="18"/>
    </w:rPr>
  </w:style>
  <w:style w:type="character" w:customStyle="1" w:styleId="FuzeileZchn">
    <w:name w:val="Fußzeile Zchn"/>
    <w:basedOn w:val="Absatz-Standardschriftart"/>
    <w:link w:val="Fuzeile"/>
    <w:uiPriority w:val="99"/>
    <w:rsid w:val="00DA1C05"/>
    <w:rPr>
      <w:rFonts w:ascii="Source Sans Pro" w:hAnsi="Source Sans Pro" w:cs="Times New Roman (Textkörper CS)"/>
      <w:spacing w:val="8"/>
      <w:sz w:val="18"/>
      <w:szCs w:val="24"/>
      <w:lang w:val="de-CH" w:eastAsia="de-DE"/>
    </w:rPr>
  </w:style>
  <w:style w:type="paragraph" w:styleId="Sprechblasentext">
    <w:name w:val="Balloon Text"/>
    <w:basedOn w:val="Standard"/>
    <w:link w:val="SprechblasentextZchn"/>
    <w:uiPriority w:val="99"/>
    <w:semiHidden/>
    <w:unhideWhenUsed/>
    <w:rsid w:val="0075188F"/>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75188F"/>
    <w:rPr>
      <w:rFonts w:ascii="Lucida Grande" w:hAnsi="Lucida Grande" w:cs="Lucida Grande"/>
      <w:sz w:val="18"/>
      <w:szCs w:val="18"/>
      <w:lang w:eastAsia="de-DE"/>
    </w:rPr>
  </w:style>
  <w:style w:type="paragraph" w:customStyle="1" w:styleId="KeinAbsatzformat">
    <w:name w:val="[Kein Absatzformat]"/>
    <w:basedOn w:val="Standard"/>
    <w:rsid w:val="003D0FD1"/>
    <w:pPr>
      <w:widowControl w:val="0"/>
      <w:autoSpaceDE w:val="0"/>
      <w:autoSpaceDN w:val="0"/>
      <w:adjustRightInd w:val="0"/>
      <w:textAlignment w:val="center"/>
    </w:pPr>
    <w:rPr>
      <w:rFonts w:cs="MinionPro-Regular"/>
      <w:color w:val="000000"/>
    </w:rPr>
  </w:style>
  <w:style w:type="paragraph" w:customStyle="1" w:styleId="EinfAbs">
    <w:name w:val="[Einf. Abs.]"/>
    <w:basedOn w:val="KeinAbsatzformat"/>
    <w:uiPriority w:val="99"/>
    <w:rsid w:val="009C44FA"/>
  </w:style>
  <w:style w:type="character" w:customStyle="1" w:styleId="berschrift3Zchn">
    <w:name w:val="Überschrift 3 Zchn"/>
    <w:basedOn w:val="Absatz-Standardschriftart"/>
    <w:link w:val="berschrift3"/>
    <w:uiPriority w:val="9"/>
    <w:rsid w:val="00DA1C05"/>
    <w:rPr>
      <w:rFonts w:ascii="Source Sans Pro" w:eastAsiaTheme="majorEastAsia" w:hAnsi="Source Sans Pro" w:cs="Times New Roman (Überschriften"/>
      <w:caps/>
      <w:spacing w:val="20"/>
      <w:szCs w:val="24"/>
      <w:lang w:eastAsia="de-DE"/>
    </w:rPr>
  </w:style>
  <w:style w:type="character" w:customStyle="1" w:styleId="berschrift4Zchn">
    <w:name w:val="Überschrift 4 Zchn"/>
    <w:basedOn w:val="Absatz-Standardschriftart"/>
    <w:link w:val="berschrift4"/>
    <w:uiPriority w:val="9"/>
    <w:rsid w:val="00DA1C05"/>
    <w:rPr>
      <w:rFonts w:ascii="Source Sans Pro" w:eastAsiaTheme="majorEastAsia" w:hAnsi="Source Sans Pro" w:cs="Times New Roman (Überschriften"/>
      <w:i/>
      <w:iCs/>
      <w:spacing w:val="10"/>
      <w:sz w:val="22"/>
      <w:szCs w:val="24"/>
      <w:lang w:eastAsia="de-DE"/>
    </w:rPr>
  </w:style>
  <w:style w:type="character" w:styleId="NichtaufgelsteErwhnung">
    <w:name w:val="Unresolved Mention"/>
    <w:basedOn w:val="Absatz-Standardschriftart"/>
    <w:uiPriority w:val="99"/>
    <w:semiHidden/>
    <w:unhideWhenUsed/>
    <w:rsid w:val="00CE6B63"/>
    <w:rPr>
      <w:color w:val="605E5C"/>
      <w:shd w:val="clear" w:color="auto" w:fill="E1DFDD"/>
    </w:rPr>
  </w:style>
  <w:style w:type="paragraph" w:styleId="Titel">
    <w:name w:val="Title"/>
    <w:basedOn w:val="Standard"/>
    <w:next w:val="Standard"/>
    <w:link w:val="TitelZchn"/>
    <w:autoRedefine/>
    <w:uiPriority w:val="10"/>
    <w:qFormat/>
    <w:rsid w:val="00DA1C05"/>
    <w:pPr>
      <w:spacing w:after="600"/>
      <w:contextualSpacing/>
    </w:pPr>
    <w:rPr>
      <w:rFonts w:eastAsiaTheme="majorEastAsia" w:cs="Times New Roman (Überschriften"/>
      <w:spacing w:val="12"/>
      <w:kern w:val="28"/>
      <w:sz w:val="44"/>
      <w:szCs w:val="56"/>
    </w:rPr>
  </w:style>
  <w:style w:type="character" w:customStyle="1" w:styleId="TitelZchn">
    <w:name w:val="Titel Zchn"/>
    <w:basedOn w:val="Absatz-Standardschriftart"/>
    <w:link w:val="Titel"/>
    <w:uiPriority w:val="10"/>
    <w:rsid w:val="00DA1C05"/>
    <w:rPr>
      <w:rFonts w:ascii="Source Sans Pro" w:eastAsiaTheme="majorEastAsia" w:hAnsi="Source Sans Pro" w:cs="Times New Roman (Überschriften"/>
      <w:spacing w:val="12"/>
      <w:kern w:val="28"/>
      <w:sz w:val="44"/>
      <w:szCs w:val="56"/>
      <w:lang w:eastAsia="de-DE"/>
    </w:rPr>
  </w:style>
  <w:style w:type="character" w:styleId="Fett">
    <w:name w:val="Strong"/>
    <w:basedOn w:val="Absatz-Standardschriftart"/>
    <w:uiPriority w:val="22"/>
    <w:qFormat/>
    <w:rsid w:val="00C51F07"/>
    <w:rPr>
      <w:rFonts w:ascii="Source Sans Pro SemiBold" w:hAnsi="Source Sans Pro SemiBold"/>
      <w:b w:val="0"/>
      <w:bCs/>
      <w:i w:val="0"/>
      <w:spacing w:val="4"/>
      <w:sz w:val="22"/>
    </w:rPr>
  </w:style>
  <w:style w:type="numbering" w:customStyle="1" w:styleId="AktuelleListe1">
    <w:name w:val="Aktuelle Liste1"/>
    <w:uiPriority w:val="99"/>
    <w:rsid w:val="00C659C0"/>
    <w:pPr>
      <w:numPr>
        <w:numId w:val="5"/>
      </w:numPr>
    </w:pPr>
  </w:style>
  <w:style w:type="paragraph" w:styleId="Zitat">
    <w:name w:val="Quote"/>
    <w:basedOn w:val="Standard"/>
    <w:next w:val="Standard"/>
    <w:link w:val="ZitatZchn"/>
    <w:autoRedefine/>
    <w:uiPriority w:val="29"/>
    <w:qFormat/>
    <w:rsid w:val="00DA1C05"/>
    <w:pPr>
      <w:numPr>
        <w:numId w:val="6"/>
      </w:numPr>
      <w:spacing w:after="240"/>
      <w:ind w:left="2552" w:right="2268" w:hanging="567"/>
    </w:pPr>
    <w:rPr>
      <w:i/>
      <w:iCs/>
      <w:color w:val="404040" w:themeColor="text1" w:themeTint="BF"/>
    </w:rPr>
  </w:style>
  <w:style w:type="character" w:customStyle="1" w:styleId="ZitatZchn">
    <w:name w:val="Zitat Zchn"/>
    <w:basedOn w:val="Absatz-Standardschriftart"/>
    <w:link w:val="Zitat"/>
    <w:uiPriority w:val="29"/>
    <w:rsid w:val="00DA1C05"/>
    <w:rPr>
      <w:rFonts w:ascii="Source Sans Pro" w:hAnsi="Source Sans Pro" w:cs="Times New Roman (Textkörper CS)"/>
      <w:i/>
      <w:iCs/>
      <w:color w:val="404040" w:themeColor="text1" w:themeTint="BF"/>
      <w:spacing w:val="8"/>
      <w:sz w:val="22"/>
      <w:szCs w:val="24"/>
      <w:lang w:val="de-CH" w:eastAsia="de-DE"/>
    </w:rPr>
  </w:style>
  <w:style w:type="numbering" w:customStyle="1" w:styleId="AktuelleListe2">
    <w:name w:val="Aktuelle Liste2"/>
    <w:uiPriority w:val="99"/>
    <w:rsid w:val="00935885"/>
    <w:pPr>
      <w:numPr>
        <w:numId w:val="7"/>
      </w:numPr>
    </w:pPr>
  </w:style>
  <w:style w:type="numbering" w:customStyle="1" w:styleId="AktuelleListe3">
    <w:name w:val="Aktuelle Liste3"/>
    <w:uiPriority w:val="99"/>
    <w:rsid w:val="00935885"/>
    <w:pPr>
      <w:numPr>
        <w:numId w:val="8"/>
      </w:numPr>
    </w:pPr>
  </w:style>
  <w:style w:type="numbering" w:customStyle="1" w:styleId="AktuelleListe4">
    <w:name w:val="Aktuelle Liste4"/>
    <w:uiPriority w:val="99"/>
    <w:rsid w:val="00935885"/>
    <w:pPr>
      <w:numPr>
        <w:numId w:val="9"/>
      </w:numPr>
    </w:pPr>
  </w:style>
  <w:style w:type="numbering" w:customStyle="1" w:styleId="AktuelleListe5">
    <w:name w:val="Aktuelle Liste5"/>
    <w:uiPriority w:val="99"/>
    <w:rsid w:val="00935885"/>
    <w:pPr>
      <w:numPr>
        <w:numId w:val="10"/>
      </w:numPr>
    </w:pPr>
  </w:style>
  <w:style w:type="numbering" w:customStyle="1" w:styleId="AktuelleListe6">
    <w:name w:val="Aktuelle Liste6"/>
    <w:uiPriority w:val="99"/>
    <w:rsid w:val="00D13314"/>
    <w:pPr>
      <w:numPr>
        <w:numId w:val="11"/>
      </w:numPr>
    </w:pPr>
  </w:style>
  <w:style w:type="numbering" w:customStyle="1" w:styleId="AktuelleListe7">
    <w:name w:val="Aktuelle Liste7"/>
    <w:uiPriority w:val="99"/>
    <w:rsid w:val="00730446"/>
    <w:pPr>
      <w:numPr>
        <w:numId w:val="12"/>
      </w:numPr>
    </w:pPr>
  </w:style>
  <w:style w:type="numbering" w:customStyle="1" w:styleId="AktuelleListe8">
    <w:name w:val="Aktuelle Liste8"/>
    <w:uiPriority w:val="99"/>
    <w:rsid w:val="00730446"/>
    <w:pPr>
      <w:numPr>
        <w:numId w:val="13"/>
      </w:numPr>
    </w:pPr>
  </w:style>
  <w:style w:type="numbering" w:customStyle="1" w:styleId="AktuelleListe9">
    <w:name w:val="Aktuelle Liste9"/>
    <w:uiPriority w:val="99"/>
    <w:rsid w:val="0045507E"/>
    <w:pPr>
      <w:numPr>
        <w:numId w:val="14"/>
      </w:numPr>
    </w:pPr>
  </w:style>
  <w:style w:type="paragraph" w:customStyle="1" w:styleId="Pa3">
    <w:name w:val="Pa3"/>
    <w:basedOn w:val="Standard"/>
    <w:next w:val="Standard"/>
    <w:uiPriority w:val="99"/>
    <w:rsid w:val="005A47E8"/>
    <w:pPr>
      <w:autoSpaceDE w:val="0"/>
      <w:autoSpaceDN w:val="0"/>
      <w:adjustRightInd w:val="0"/>
      <w:spacing w:after="0" w:line="241" w:lineRule="atLeast"/>
    </w:pPr>
    <w:rPr>
      <w:rFonts w:ascii="Frutiger LT Com 45 Light" w:eastAsia="Times New Roman" w:hAnsi="Frutiger LT Com 45 Light" w:cs="Times New Roman"/>
      <w:spacing w:val="0"/>
      <w:sz w:val="24"/>
      <w:lang w:eastAsia="de-CH"/>
    </w:rPr>
  </w:style>
  <w:style w:type="character" w:customStyle="1" w:styleId="A1">
    <w:name w:val="A1"/>
    <w:uiPriority w:val="99"/>
    <w:rsid w:val="005A47E8"/>
    <w:rPr>
      <w:rFonts w:cs="Frutiger LT Com 45 Light"/>
      <w:color w:val="221E1F"/>
      <w:sz w:val="22"/>
      <w:szCs w:val="22"/>
    </w:rPr>
  </w:style>
  <w:style w:type="paragraph" w:customStyle="1" w:styleId="AufzhlunginnerhalbTabelle">
    <w:name w:val="Aufzählung innerhalb Tabelle"/>
    <w:basedOn w:val="Listenabsatz"/>
    <w:qFormat/>
    <w:rsid w:val="007F42B3"/>
    <w:pPr>
      <w:numPr>
        <w:numId w:val="17"/>
      </w:numPr>
      <w:spacing w:after="0"/>
    </w:pPr>
    <w:rPr>
      <w:rFonts w:ascii="Frutiger 45 Light" w:eastAsia="Times New Roman" w:hAnsi="Frutiger 45 Light" w:cs="Times New Roman"/>
      <w:spacing w:val="0"/>
      <w:sz w:val="20"/>
    </w:rPr>
  </w:style>
  <w:style w:type="paragraph" w:customStyle="1" w:styleId="Default">
    <w:name w:val="Default"/>
    <w:rsid w:val="007F42B3"/>
    <w:pPr>
      <w:autoSpaceDE w:val="0"/>
      <w:autoSpaceDN w:val="0"/>
      <w:adjustRightInd w:val="0"/>
    </w:pPr>
    <w:rPr>
      <w:rFonts w:ascii="Frutiger LT Com 45 Light" w:eastAsia="Times New Roman" w:hAnsi="Frutiger LT Com 45 Light" w:cs="Frutiger LT Com 45 Light"/>
      <w:color w:val="000000"/>
      <w:sz w:val="24"/>
      <w:szCs w:val="24"/>
      <w:lang w:eastAsia="de-CH"/>
    </w:rPr>
  </w:style>
  <w:style w:type="character" w:styleId="Hyperlink">
    <w:name w:val="Hyperlink"/>
    <w:basedOn w:val="Absatz-Standardschriftart"/>
    <w:uiPriority w:val="99"/>
    <w:unhideWhenUsed/>
    <w:rsid w:val="00BC5CCE"/>
    <w:rPr>
      <w:color w:val="91054B" w:themeColor="hyperlink"/>
      <w:u w:val="single"/>
    </w:rPr>
  </w:style>
  <w:style w:type="character" w:styleId="Kommentarzeichen">
    <w:name w:val="annotation reference"/>
    <w:basedOn w:val="Absatz-Standardschriftart"/>
    <w:uiPriority w:val="99"/>
    <w:semiHidden/>
    <w:unhideWhenUsed/>
    <w:rsid w:val="00CA0341"/>
    <w:rPr>
      <w:sz w:val="16"/>
      <w:szCs w:val="16"/>
    </w:rPr>
  </w:style>
  <w:style w:type="paragraph" w:styleId="Kommentartext">
    <w:name w:val="annotation text"/>
    <w:basedOn w:val="Standard"/>
    <w:link w:val="KommentartextZchn"/>
    <w:uiPriority w:val="99"/>
    <w:unhideWhenUsed/>
    <w:rsid w:val="00CA0341"/>
    <w:rPr>
      <w:sz w:val="20"/>
      <w:szCs w:val="20"/>
    </w:rPr>
  </w:style>
  <w:style w:type="character" w:customStyle="1" w:styleId="KommentartextZchn">
    <w:name w:val="Kommentartext Zchn"/>
    <w:basedOn w:val="Absatz-Standardschriftart"/>
    <w:link w:val="Kommentartext"/>
    <w:uiPriority w:val="99"/>
    <w:rsid w:val="00CA0341"/>
    <w:rPr>
      <w:rFonts w:ascii="Source Sans Pro" w:hAnsi="Source Sans Pro" w:cs="Times New Roman (Textkörper CS)"/>
      <w:spacing w:val="8"/>
      <w:lang w:eastAsia="de-DE"/>
    </w:rPr>
  </w:style>
  <w:style w:type="paragraph" w:styleId="Kommentarthema">
    <w:name w:val="annotation subject"/>
    <w:basedOn w:val="Kommentartext"/>
    <w:next w:val="Kommentartext"/>
    <w:link w:val="KommentarthemaZchn"/>
    <w:uiPriority w:val="99"/>
    <w:semiHidden/>
    <w:unhideWhenUsed/>
    <w:rsid w:val="00CA0341"/>
    <w:rPr>
      <w:b/>
      <w:bCs/>
    </w:rPr>
  </w:style>
  <w:style w:type="character" w:customStyle="1" w:styleId="KommentarthemaZchn">
    <w:name w:val="Kommentarthema Zchn"/>
    <w:basedOn w:val="KommentartextZchn"/>
    <w:link w:val="Kommentarthema"/>
    <w:uiPriority w:val="99"/>
    <w:semiHidden/>
    <w:rsid w:val="00CA0341"/>
    <w:rPr>
      <w:rFonts w:ascii="Source Sans Pro" w:hAnsi="Source Sans Pro" w:cs="Times New Roman (Textkörper CS)"/>
      <w:b/>
      <w:bCs/>
      <w:spacing w:val="8"/>
      <w:lang w:eastAsia="de-DE"/>
    </w:rPr>
  </w:style>
  <w:style w:type="character" w:styleId="BesuchterLink">
    <w:name w:val="FollowedHyperlink"/>
    <w:basedOn w:val="Absatz-Standardschriftart"/>
    <w:uiPriority w:val="99"/>
    <w:semiHidden/>
    <w:unhideWhenUsed/>
    <w:rsid w:val="00846173"/>
    <w:rPr>
      <w:color w:val="91054B" w:themeColor="followedHyperlink"/>
      <w:u w:val="single"/>
    </w:rPr>
  </w:style>
  <w:style w:type="paragraph" w:styleId="berarbeitung">
    <w:name w:val="Revision"/>
    <w:hidden/>
    <w:uiPriority w:val="99"/>
    <w:semiHidden/>
    <w:rsid w:val="00DC525C"/>
    <w:rPr>
      <w:rFonts w:ascii="Source Sans Pro" w:hAnsi="Source Sans Pro" w:cs="Times New Roman (Textkörper CS)"/>
      <w:spacing w:val="8"/>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815315">
      <w:bodyDiv w:val="1"/>
      <w:marLeft w:val="0"/>
      <w:marRight w:val="0"/>
      <w:marTop w:val="0"/>
      <w:marBottom w:val="0"/>
      <w:divBdr>
        <w:top w:val="none" w:sz="0" w:space="0" w:color="auto"/>
        <w:left w:val="none" w:sz="0" w:space="0" w:color="auto"/>
        <w:bottom w:val="none" w:sz="0" w:space="0" w:color="auto"/>
        <w:right w:val="none" w:sz="0" w:space="0" w:color="auto"/>
      </w:divBdr>
    </w:div>
    <w:div w:id="755857409">
      <w:bodyDiv w:val="1"/>
      <w:marLeft w:val="0"/>
      <w:marRight w:val="0"/>
      <w:marTop w:val="0"/>
      <w:marBottom w:val="0"/>
      <w:divBdr>
        <w:top w:val="none" w:sz="0" w:space="0" w:color="auto"/>
        <w:left w:val="none" w:sz="0" w:space="0" w:color="auto"/>
        <w:bottom w:val="none" w:sz="0" w:space="0" w:color="auto"/>
        <w:right w:val="none" w:sz="0" w:space="0" w:color="auto"/>
      </w:divBdr>
    </w:div>
    <w:div w:id="973484412">
      <w:bodyDiv w:val="1"/>
      <w:marLeft w:val="0"/>
      <w:marRight w:val="0"/>
      <w:marTop w:val="0"/>
      <w:marBottom w:val="0"/>
      <w:divBdr>
        <w:top w:val="none" w:sz="0" w:space="0" w:color="auto"/>
        <w:left w:val="none" w:sz="0" w:space="0" w:color="auto"/>
        <w:bottom w:val="none" w:sz="0" w:space="0" w:color="auto"/>
        <w:right w:val="none" w:sz="0" w:space="0" w:color="auto"/>
      </w:divBdr>
    </w:div>
    <w:div w:id="134185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ateschaft.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erggemeinden.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atenschaftberggemeinden.ch/medien/medienmitteilungen/" TargetMode="External"/></Relationships>
</file>

<file path=word/theme/theme1.xml><?xml version="1.0" encoding="utf-8"?>
<a:theme xmlns:a="http://schemas.openxmlformats.org/drawingml/2006/main" name="Office-Design">
  <a:themeElements>
    <a:clrScheme name="asm FARBEN">
      <a:dk1>
        <a:srgbClr val="000000"/>
      </a:dk1>
      <a:lt1>
        <a:srgbClr val="FFFFFF"/>
      </a:lt1>
      <a:dk2>
        <a:srgbClr val="91054B"/>
      </a:dk2>
      <a:lt2>
        <a:srgbClr val="E1E5EB"/>
      </a:lt2>
      <a:accent1>
        <a:srgbClr val="91054B"/>
      </a:accent1>
      <a:accent2>
        <a:srgbClr val="739B4B"/>
      </a:accent2>
      <a:accent3>
        <a:srgbClr val="232382"/>
      </a:accent3>
      <a:accent4>
        <a:srgbClr val="DCAA14"/>
      </a:accent4>
      <a:accent5>
        <a:srgbClr val="95AAC3"/>
      </a:accent5>
      <a:accent6>
        <a:srgbClr val="95AAC3"/>
      </a:accent6>
      <a:hlink>
        <a:srgbClr val="91054B"/>
      </a:hlink>
      <a:folHlink>
        <a:srgbClr val="91054B"/>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3B75F5D219C74DB0E3E69EBDB65F73" ma:contentTypeVersion="15" ma:contentTypeDescription="Ein neues Dokument erstellen." ma:contentTypeScope="" ma:versionID="23d7d77115cc66c6c4d9733fe7cfdd39">
  <xsd:schema xmlns:xsd="http://www.w3.org/2001/XMLSchema" xmlns:xs="http://www.w3.org/2001/XMLSchema" xmlns:p="http://schemas.microsoft.com/office/2006/metadata/properties" xmlns:ns2="cfee0724-8715-487a-9b56-2302a91f5a6d" xmlns:ns3="28e7c20e-e80a-4e23-9001-42c3803718c6" targetNamespace="http://schemas.microsoft.com/office/2006/metadata/properties" ma:root="true" ma:fieldsID="75fb9f50e06dcb786e63e8b2b89fe188" ns2:_="" ns3:_="">
    <xsd:import namespace="cfee0724-8715-487a-9b56-2302a91f5a6d"/>
    <xsd:import namespace="28e7c20e-e80a-4e23-9001-42c380371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0724-8715-487a-9b56-2302a91f5a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67689ca6-bdb7-4c64-bdac-01d2ae566a7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e7c20e-e80a-4e23-9001-42c3803718c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3ac9c4b-ba72-4356-948e-222d1fdf8f81}" ma:internalName="TaxCatchAll" ma:showField="CatchAllData" ma:web="28e7c20e-e80a-4e23-9001-42c3803718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ee0724-8715-487a-9b56-2302a91f5a6d">
      <Terms xmlns="http://schemas.microsoft.com/office/infopath/2007/PartnerControls"/>
    </lcf76f155ced4ddcb4097134ff3c332f>
    <TaxCatchAll xmlns="28e7c20e-e80a-4e23-9001-42c3803718c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7D6D8-0A57-46DF-A0B9-5F6CAB15C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0724-8715-487a-9b56-2302a91f5a6d"/>
    <ds:schemaRef ds:uri="28e7c20e-e80a-4e23-9001-42c380371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FDE049-34D5-4BFE-8F08-C0C4EFEC1FF4}">
  <ds:schemaRefs>
    <ds:schemaRef ds:uri="http://schemas.microsoft.com/office/2006/metadata/properties"/>
    <ds:schemaRef ds:uri="http://www.w3.org/XML/1998/namespace"/>
    <ds:schemaRef ds:uri="cfee0724-8715-487a-9b56-2302a91f5a6d"/>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28e7c20e-e80a-4e23-9001-42c3803718c6"/>
  </ds:schemaRefs>
</ds:datastoreItem>
</file>

<file path=customXml/itemProps3.xml><?xml version="1.0" encoding="utf-8"?>
<ds:datastoreItem xmlns:ds="http://schemas.openxmlformats.org/officeDocument/2006/customXml" ds:itemID="{D7562A57-1541-4B09-999E-5574A47242F6}">
  <ds:schemaRefs>
    <ds:schemaRef ds:uri="http://schemas.microsoft.com/sharepoint/v3/contenttype/forms"/>
  </ds:schemaRefs>
</ds:datastoreItem>
</file>

<file path=customXml/itemProps4.xml><?xml version="1.0" encoding="utf-8"?>
<ds:datastoreItem xmlns:ds="http://schemas.openxmlformats.org/officeDocument/2006/customXml" ds:itemID="{D496042B-4ECC-403D-B6D9-A9A320A521E5}">
  <ds:schemaRefs>
    <ds:schemaRef ds:uri="http://schemas.openxmlformats.org/officeDocument/2006/bibliography"/>
  </ds:schemaRefs>
</ds:datastoreItem>
</file>

<file path=docMetadata/LabelInfo.xml><?xml version="1.0" encoding="utf-8"?>
<clbl:labelList xmlns:clbl="http://schemas.microsoft.com/office/2020/mipLabelMetadata">
  <clbl:label id="{5da9f49b-97d6-48bd-aeac-ef0e18ef95fb}" enabled="0" method="" siteId="{5da9f49b-97d6-48bd-aeac-ef0e18ef95fb}"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COMCONSULT</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Peter</dc:creator>
  <cp:keywords/>
  <dc:description/>
  <cp:lastModifiedBy>Barbla Graf</cp:lastModifiedBy>
  <cp:revision>9</cp:revision>
  <cp:lastPrinted>2026-03-30T09:30:00Z</cp:lastPrinted>
  <dcterms:created xsi:type="dcterms:W3CDTF">2026-03-30T07:54:00Z</dcterms:created>
  <dcterms:modified xsi:type="dcterms:W3CDTF">2026-03-30T10:57:00Z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0x010100503B75F5D219C74DB0E3E69EBDB65F73</vt:lpwstr>
  </property>
</Properties>
</file>